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7C" w:rsidRDefault="004758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:rsidR="00D4357C" w:rsidRDefault="004758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ОКРУГА ЧЕРЕМУШКИ</w:t>
      </w:r>
    </w:p>
    <w:p w:rsidR="00D4357C" w:rsidRDefault="00D4357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357C" w:rsidRDefault="00D4357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357C" w:rsidRDefault="004758B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D4357C" w:rsidRDefault="00D4357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357C" w:rsidRDefault="00D4357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357C" w:rsidRDefault="004758B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20.10.2021 № 50/3                          </w:t>
      </w:r>
      <w:r w:rsidR="00D8369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4357C" w:rsidRDefault="00D4357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357C" w:rsidRDefault="00D4357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lang w:eastAsia="ru-RU"/>
        </w:rPr>
      </w:pPr>
    </w:p>
    <w:p w:rsidR="00D4357C" w:rsidRDefault="00D4357C">
      <w:pPr>
        <w:spacing w:after="0" w:line="240" w:lineRule="auto"/>
        <w:ind w:hanging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2"/>
        <w:tblW w:w="11092" w:type="dxa"/>
        <w:tblLook w:val="04A0" w:firstRow="1" w:lastRow="0" w:firstColumn="1" w:lastColumn="0" w:noHBand="0" w:noVBand="1"/>
      </w:tblPr>
      <w:tblGrid>
        <w:gridCol w:w="6521"/>
        <w:gridCol w:w="4571"/>
      </w:tblGrid>
      <w:tr w:rsidR="00D4357C">
        <w:tc>
          <w:tcPr>
            <w:tcW w:w="6521" w:type="dxa"/>
            <w:shd w:val="clear" w:color="auto" w:fill="auto"/>
          </w:tcPr>
          <w:p w:rsidR="00D4357C" w:rsidRDefault="00D435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D83698" w:rsidRDefault="00D836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3698" w:rsidRDefault="00D836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3698" w:rsidRDefault="00D836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6EA1" w:rsidRDefault="00A86E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6EA1" w:rsidRDefault="00A86E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357C" w:rsidRDefault="004758BD" w:rsidP="00CC79E9">
            <w:pPr>
              <w:spacing w:line="240" w:lineRule="auto"/>
              <w:ind w:right="-108"/>
              <w:jc w:val="both"/>
            </w:pP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О внесени</w:t>
            </w:r>
            <w:r w:rsidR="00CC79E9"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eastAsia="SimSun" w:hAnsi="Times New Roman"/>
                <w:b/>
                <w:bCs/>
                <w:sz w:val="28"/>
                <w:szCs w:val="28"/>
              </w:rPr>
              <w:t xml:space="preserve"> изменений в решение Совета депутатов муниципального округа Черемушки от 22.06.2021 № 47/3 «Об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управ»</w:t>
            </w:r>
          </w:p>
        </w:tc>
        <w:tc>
          <w:tcPr>
            <w:tcW w:w="4571" w:type="dxa"/>
            <w:shd w:val="clear" w:color="auto" w:fill="auto"/>
          </w:tcPr>
          <w:p w:rsidR="00D4357C" w:rsidRDefault="00D4357C">
            <w:pPr>
              <w:spacing w:after="0" w:line="240" w:lineRule="auto"/>
              <w:ind w:left="601"/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:rsidR="00D4357C" w:rsidRDefault="004758BD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обращение главы управы района Черемушки С.В. Ширяева от 19.10.2021 г. № ЧЕ-08-694/1, учитывая решение Совета депутатов от 20.10.2021 «</w:t>
      </w:r>
      <w:r w:rsidRPr="004758BD">
        <w:rPr>
          <w:rFonts w:ascii="Times New Roman" w:hAnsi="Times New Roman"/>
          <w:sz w:val="28"/>
          <w:szCs w:val="28"/>
        </w:rPr>
        <w:t>О внесении изменений в решение Совета депутатов муниципального округа Черемушки № 47/2 от 22.06.2021 г.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D4357C" w:rsidRDefault="004758BD">
      <w:pPr>
        <w:spacing w:after="0" w:line="240" w:lineRule="auto"/>
        <w:ind w:firstLine="420"/>
        <w:jc w:val="both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:rsidR="00D4357C" w:rsidRDefault="004758BD">
      <w:pPr>
        <w:pStyle w:val="ab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изменение в решение Совета депутатов муниципального округа Черемушки </w:t>
      </w:r>
      <w:r>
        <w:rPr>
          <w:rFonts w:ascii="Times New Roman" w:eastAsia="Calibri" w:hAnsi="Times New Roman"/>
          <w:sz w:val="28"/>
          <w:szCs w:val="28"/>
        </w:rPr>
        <w:t xml:space="preserve">№ 47/3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 xml:space="preserve">22.06.2021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CC79E9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</w:r>
      <w:r w:rsidR="00CC79E9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, изложив приложение к решению в новой редакции согласно приложению к данному решению.</w:t>
      </w:r>
    </w:p>
    <w:p w:rsidR="00D4357C" w:rsidRDefault="004758BD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</w:rPr>
        <w:t xml:space="preserve">Опубликовать настоящее решение на официальном сайте муниципального округа Черемушки в сети Интернет </w:t>
      </w:r>
      <w:hyperlink r:id="rId7" w:history="1">
        <w:r>
          <w:rPr>
            <w:rStyle w:val="a8"/>
            <w:rFonts w:ascii="Times New Roman" w:eastAsia="Times New Roman" w:hAnsi="Times New Roman"/>
            <w:sz w:val="28"/>
            <w:szCs w:val="28"/>
          </w:rPr>
          <w:t>www.</w:t>
        </w:r>
        <w:r>
          <w:rPr>
            <w:rStyle w:val="a8"/>
            <w:rFonts w:ascii="Times New Roman" w:eastAsia="Times New Roman" w:hAnsi="Times New Roman"/>
            <w:sz w:val="28"/>
            <w:szCs w:val="28"/>
            <w:lang w:val="en-US"/>
          </w:rPr>
          <w:t>mcherem</w:t>
        </w:r>
        <w:r>
          <w:rPr>
            <w:rStyle w:val="a8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>
          <w:rPr>
            <w:rStyle w:val="a8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</w:rPr>
        <w:t xml:space="preserve">                    и бюллетене «Муниципальный вестник района Черемушки».</w:t>
      </w:r>
    </w:p>
    <w:p w:rsidR="00D4357C" w:rsidRDefault="004758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решения возложить на главу муниципального округа Черемушки Е.В. Минаеву.</w:t>
      </w:r>
    </w:p>
    <w:p w:rsidR="00A86EA1" w:rsidRDefault="00A86EA1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</w:rPr>
      </w:pPr>
    </w:p>
    <w:p w:rsidR="00D4357C" w:rsidRDefault="004758BD">
      <w:pPr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</w:rPr>
        <w:t xml:space="preserve">Глава муниципального </w:t>
      </w:r>
    </w:p>
    <w:p w:rsidR="00D4357C" w:rsidRDefault="004758BD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</w:rPr>
        <w:t>округа Черемушки                                                                           Е.В. Минаева</w:t>
      </w:r>
      <w:r>
        <w:rPr>
          <w:rFonts w:ascii="Times New Roman" w:eastAsia="SimSun" w:hAnsi="Times New Roman"/>
          <w:sz w:val="28"/>
          <w:szCs w:val="28"/>
        </w:rPr>
        <w:br w:type="page"/>
      </w:r>
    </w:p>
    <w:p w:rsidR="00D4357C" w:rsidRDefault="00D4357C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</w:p>
    <w:p w:rsidR="00D4357C" w:rsidRDefault="004758BD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Приложение к решению Совета депутатов муниципального округа Черемушки </w:t>
      </w:r>
    </w:p>
    <w:p w:rsidR="00D4357C" w:rsidRDefault="004758BD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от 20.10.2021 № 50/3</w:t>
      </w:r>
    </w:p>
    <w:p w:rsidR="00D4357C" w:rsidRDefault="00D4357C">
      <w:pPr>
        <w:spacing w:after="0"/>
        <w:ind w:left="4200"/>
        <w:jc w:val="both"/>
        <w:rPr>
          <w:rFonts w:ascii="Times New Roman" w:eastAsia="SimSun" w:hAnsi="Times New Roman"/>
          <w:sz w:val="28"/>
          <w:szCs w:val="28"/>
        </w:rPr>
      </w:pPr>
    </w:p>
    <w:p w:rsidR="00D4357C" w:rsidRDefault="004758BD">
      <w:pPr>
        <w:spacing w:after="0"/>
        <w:ind w:left="4200"/>
        <w:jc w:val="both"/>
        <w:rPr>
          <w:rFonts w:ascii="Calibri" w:eastAsiaTheme="minorEastAsia" w:hAnsi="Calibri" w:cstheme="minorBidi"/>
          <w:sz w:val="20"/>
          <w:szCs w:val="20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</w:p>
    <w:p w:rsidR="00D4357C" w:rsidRDefault="004758BD">
      <w:pPr>
        <w:ind w:left="-737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</w:rPr>
        <w:t xml:space="preserve">Депутаты Совета депутатов муниципального округа Черемушки, уполномоченные для участия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 </w:t>
      </w:r>
    </w:p>
    <w:tbl>
      <w:tblPr>
        <w:tblStyle w:val="a9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971"/>
        <w:gridCol w:w="1424"/>
        <w:gridCol w:w="2396"/>
        <w:gridCol w:w="2565"/>
      </w:tblGrid>
      <w:tr w:rsidR="00D4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3B1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Избирательный округ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ФИО депутата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ФИО депутата</w:t>
            </w:r>
          </w:p>
          <w:p w:rsidR="00D4357C" w:rsidRPr="00253B14" w:rsidRDefault="00D4357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</w:tc>
      </w:tr>
      <w:tr w:rsidR="00D4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Адресный перечень установки урн и скамеек</w:t>
            </w:r>
          </w:p>
        </w:tc>
      </w:tr>
      <w:tr w:rsidR="00D4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Архитектора Власова д.7 к.2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D4357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4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Архитектора Власова д. 5 к.2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D4357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4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Архитектора Власова д.17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D4357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4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Архитектора Власова д.19 к.2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D4357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4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Архитектора Власова д.19 к.3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D4357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4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Архитектора Власова д.21 к.2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D4357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4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Архитектора Власова д.23 к.1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D4357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4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Архитектора Власова д.25 к.1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D4357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4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Гарибальди д.36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Каховка д.18 к.5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4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Каховка д.22 к.2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4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Каховка д.29 к.2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Каховка д.31 к.1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Каховка д.35 к.1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Каховка д.35 к.2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Каховка д.37 к.1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4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Каховка д.39 к.1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4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Каховка д.39 к.2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4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Наметкина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Наметкина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д.13 к.1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Наметкина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д.9 к.3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Нахимовский пр-т д.33/2 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Нахимовский пр-т д.39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D4357C" w:rsidRPr="00253B14" w:rsidRDefault="00D4357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Нахимовский пр-т д.39 к.2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D4357C" w:rsidRPr="00253B14" w:rsidRDefault="00D4357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Нахимовский пр-т д.67 к.3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D4357C" w:rsidRPr="00253B14" w:rsidRDefault="00D4357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Новочеремушкинская д.42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D4357C" w:rsidRPr="00253B14" w:rsidRDefault="00D4357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Новочеремушкинская д.48 к.2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D4357C" w:rsidRPr="00253B14" w:rsidRDefault="00D4357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Новочеремушкинская д.49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D4357C" w:rsidRPr="00253B14" w:rsidRDefault="00D4357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Новочеремушкинская д.50 к.3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D4357C" w:rsidRPr="00253B14" w:rsidRDefault="00D4357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Новочеремушкинская д.52 к.2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D4357C" w:rsidRPr="00253B14" w:rsidRDefault="00D4357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Новочеремушкинская д.57 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Обручева д.35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Обручева д.35 к.2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Обручева д.39 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Обручева д.47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Обручева д.57 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Обручева д.59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Перекопская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д.17 к.2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Перекопская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д.17 к.3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Перекопская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д.21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Перекопская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д.21 к.2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Перекопская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д.25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Перекопская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д.25 к.2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Перекопская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д.27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Перекопская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д.27 к.2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Профсоюзная д.25 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D4357C" w:rsidRPr="00253B14" w:rsidRDefault="00D4357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Профсоюзная д.29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D4357C" w:rsidRPr="00253B14" w:rsidRDefault="00D4357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Профсоюзная д.31 к.3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D4357C" w:rsidRPr="00253B14" w:rsidRDefault="00D4357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Профсоюзная д.34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D4357C" w:rsidRPr="00253B14" w:rsidRDefault="00D4357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Профсоюзная д.36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D4357C" w:rsidRPr="00253B14" w:rsidRDefault="00D4357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Профсоюзная д.38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D4357C" w:rsidRPr="00253B14" w:rsidRDefault="00D4357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Профсоюзная д.40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D4357C" w:rsidRPr="00253B14" w:rsidRDefault="00D4357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Профсоюзная д.42 к.3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D4357C" w:rsidRPr="00253B14" w:rsidRDefault="00D4357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Профсоюзная д.42 к.4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D4357C" w:rsidRPr="00253B14" w:rsidRDefault="00D4357C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1.55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Профсоюзная д.47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Профсоюзная д.49 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Профсоюзная д.51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Профсоюзная д.53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Профсоюзная д.55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Севастопольский д.34 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83698" w:rsidTr="00D83698">
        <w:tc>
          <w:tcPr>
            <w:tcW w:w="851" w:type="dxa"/>
            <w:vAlign w:val="bottom"/>
          </w:tcPr>
          <w:p w:rsidR="00D83698" w:rsidRPr="00253B14" w:rsidRDefault="00D83698" w:rsidP="00D8369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98" w:rsidRPr="00D83698" w:rsidRDefault="00D83698" w:rsidP="00D83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Херсонская д.36 к 3  </w:t>
            </w:r>
          </w:p>
        </w:tc>
        <w:tc>
          <w:tcPr>
            <w:tcW w:w="1424" w:type="dxa"/>
          </w:tcPr>
          <w:p w:rsidR="00D83698" w:rsidRPr="00253B14" w:rsidRDefault="00D83698" w:rsidP="00D83698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698" w:rsidRDefault="00D83698" w:rsidP="00D8369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Е.А. Селькова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698" w:rsidRDefault="00D83698" w:rsidP="00D8369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С.С. Сапронов</w:t>
            </w:r>
          </w:p>
        </w:tc>
      </w:tr>
      <w:tr w:rsidR="00D83698" w:rsidTr="00D83698">
        <w:tc>
          <w:tcPr>
            <w:tcW w:w="851" w:type="dxa"/>
            <w:vAlign w:val="bottom"/>
          </w:tcPr>
          <w:p w:rsidR="00D83698" w:rsidRPr="00253B14" w:rsidRDefault="00D83698" w:rsidP="00D8369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98" w:rsidRPr="00D83698" w:rsidRDefault="00D83698" w:rsidP="00D83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Херсонская 36 к 4</w:t>
            </w:r>
          </w:p>
        </w:tc>
        <w:tc>
          <w:tcPr>
            <w:tcW w:w="1424" w:type="dxa"/>
          </w:tcPr>
          <w:p w:rsidR="00D83698" w:rsidRPr="00253B14" w:rsidRDefault="00D83698" w:rsidP="00D83698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698" w:rsidRDefault="00D83698" w:rsidP="00D8369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Е.А. Селькова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698" w:rsidRDefault="00D83698" w:rsidP="00D8369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С.С. Сапронов</w:t>
            </w:r>
          </w:p>
        </w:tc>
      </w:tr>
      <w:tr w:rsidR="00D83698" w:rsidTr="00D83698">
        <w:tc>
          <w:tcPr>
            <w:tcW w:w="851" w:type="dxa"/>
            <w:vAlign w:val="bottom"/>
          </w:tcPr>
          <w:p w:rsidR="00D83698" w:rsidRPr="00253B14" w:rsidRDefault="00D83698" w:rsidP="00D83698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98" w:rsidRPr="00D83698" w:rsidRDefault="00D83698" w:rsidP="00D83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Херсонская 36 к 5</w:t>
            </w:r>
          </w:p>
        </w:tc>
        <w:tc>
          <w:tcPr>
            <w:tcW w:w="1424" w:type="dxa"/>
          </w:tcPr>
          <w:p w:rsidR="00D83698" w:rsidRPr="00253B14" w:rsidRDefault="00D83698" w:rsidP="00D83698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698" w:rsidRDefault="00D83698" w:rsidP="00D8369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Е.А. Селькова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698" w:rsidRDefault="00D83698" w:rsidP="00D8369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С.С. Сапронов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1.64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Севастопольский пр-т д.44 к.5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1.65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Севастопольский пр-т д.46 к.4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1.66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Севастопольский пр-т д.52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1.67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Херсонская д.19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1.68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Херсонская д.21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1.69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Херсонская д.23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1.70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Херсонская д.31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1.71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Херсонская д.35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1.72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Херсонская д.37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1.73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Херсонская д.39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1.74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Цюрупы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д.12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1.75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Цюрупы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д.12 к.2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1.76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Цюрупы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д.12 к.3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1.77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Цюрупы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д.12 к.4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1.78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Цюрупы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д.15 к.2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1.79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Цюрупы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д.15 к.3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1.80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Цюрупы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д.7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1.81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Цюрупы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д.7 к.2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4"/>
            <w:vAlign w:val="bottom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Адресный перечень установки ограждающих конструкций 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9356" w:type="dxa"/>
            <w:gridSpan w:val="4"/>
            <w:vAlign w:val="bottom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 монтажа бетонные столбики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74836985"/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hAnsi="Times New Roman"/>
                <w:sz w:val="24"/>
                <w:szCs w:val="24"/>
              </w:rPr>
              <w:t>Ул.Гарибальди</w:t>
            </w:r>
            <w:proofErr w:type="spellEnd"/>
            <w:r w:rsidRPr="00253B14">
              <w:rPr>
                <w:rFonts w:ascii="Times New Roman" w:hAnsi="Times New Roman"/>
                <w:sz w:val="24"/>
                <w:szCs w:val="24"/>
              </w:rPr>
              <w:t xml:space="preserve"> д 23 к 5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D4357C" w:rsidRPr="00253B14" w:rsidRDefault="00D8369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М.Г.</w:t>
            </w:r>
            <w:r w:rsidR="004758BD"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 Гусев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а</w:t>
            </w:r>
          </w:p>
        </w:tc>
      </w:tr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356" w:type="dxa"/>
            <w:gridSpan w:val="4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Адрес монтажа металлические столбики</w:t>
            </w:r>
          </w:p>
        </w:tc>
      </w:tr>
      <w:tr w:rsidR="00D4357C" w:rsidTr="00D83698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2971" w:type="dxa"/>
            <w:shd w:val="clear" w:color="auto" w:fill="FFFFFF" w:themeFill="background1"/>
          </w:tcPr>
          <w:p w:rsidR="00D4357C" w:rsidRPr="00D83698" w:rsidRDefault="004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698">
              <w:rPr>
                <w:rFonts w:ascii="Times New Roman" w:hAnsi="Times New Roman"/>
                <w:sz w:val="24"/>
                <w:szCs w:val="24"/>
              </w:rPr>
              <w:t xml:space="preserve">Ул. Каховка д </w:t>
            </w:r>
            <w:proofErr w:type="gramStart"/>
            <w:r w:rsidRPr="00D83698">
              <w:rPr>
                <w:rFonts w:ascii="Times New Roman" w:hAnsi="Times New Roman"/>
                <w:sz w:val="24"/>
                <w:szCs w:val="24"/>
              </w:rPr>
              <w:t>22  к</w:t>
            </w:r>
            <w:proofErr w:type="gramEnd"/>
            <w:r w:rsidRPr="00D83698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1424" w:type="dxa"/>
            <w:shd w:val="clear" w:color="auto" w:fill="FFFFFF" w:themeFill="background1"/>
          </w:tcPr>
          <w:p w:rsidR="00D4357C" w:rsidRPr="00D83698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shd w:val="clear" w:color="auto" w:fill="FFFFFF" w:themeFill="background1"/>
          </w:tcPr>
          <w:p w:rsidR="00D4357C" w:rsidRPr="00D83698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D83698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  <w:tc>
          <w:tcPr>
            <w:tcW w:w="2565" w:type="dxa"/>
            <w:shd w:val="clear" w:color="auto" w:fill="FFFFFF" w:themeFill="background1"/>
          </w:tcPr>
          <w:p w:rsidR="00D4357C" w:rsidRPr="00D83698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D83698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D83698">
              <w:rPr>
                <w:rFonts w:ascii="Times New Roman" w:eastAsia="SimSun" w:hAnsi="Times New Roman"/>
                <w:sz w:val="24"/>
                <w:szCs w:val="24"/>
              </w:rPr>
              <w:t>Виленц</w:t>
            </w:r>
            <w:proofErr w:type="spellEnd"/>
          </w:p>
        </w:tc>
      </w:tr>
      <w:bookmarkEnd w:id="1"/>
      <w:tr w:rsidR="00D4357C">
        <w:tc>
          <w:tcPr>
            <w:tcW w:w="851" w:type="dxa"/>
            <w:vAlign w:val="bottom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hAnsi="Times New Roman"/>
                <w:sz w:val="24"/>
                <w:szCs w:val="24"/>
              </w:rPr>
              <w:t>Ул.Каховка</w:t>
            </w:r>
            <w:proofErr w:type="spellEnd"/>
            <w:r w:rsidRPr="00253B14">
              <w:rPr>
                <w:rFonts w:ascii="Times New Roman" w:hAnsi="Times New Roman"/>
                <w:sz w:val="24"/>
                <w:szCs w:val="24"/>
              </w:rPr>
              <w:t xml:space="preserve"> д 18 к 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Виленц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Нахимовский пр-т д 33/2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Виленц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hAnsi="Times New Roman"/>
                <w:sz w:val="24"/>
                <w:szCs w:val="24"/>
              </w:rPr>
              <w:t>Ул.Цюрупы</w:t>
            </w:r>
            <w:proofErr w:type="spellEnd"/>
            <w:r w:rsidRPr="00253B14">
              <w:rPr>
                <w:rFonts w:ascii="Times New Roman" w:hAnsi="Times New Roman"/>
                <w:sz w:val="24"/>
                <w:szCs w:val="24"/>
              </w:rPr>
              <w:t xml:space="preserve"> д 8 к 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Виленц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hAnsi="Times New Roman"/>
                <w:sz w:val="24"/>
                <w:szCs w:val="24"/>
              </w:rPr>
              <w:t>Ул.Цюрупы</w:t>
            </w:r>
            <w:proofErr w:type="spellEnd"/>
            <w:r w:rsidRPr="00253B14">
              <w:rPr>
                <w:rFonts w:ascii="Times New Roman" w:hAnsi="Times New Roman"/>
                <w:sz w:val="24"/>
                <w:szCs w:val="24"/>
              </w:rPr>
              <w:t xml:space="preserve"> д 18 к 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Виленц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hAnsi="Times New Roman"/>
                <w:sz w:val="24"/>
                <w:szCs w:val="24"/>
              </w:rPr>
              <w:t>Ул.Цюрупы</w:t>
            </w:r>
            <w:proofErr w:type="spellEnd"/>
            <w:r w:rsidRPr="00253B14">
              <w:rPr>
                <w:rFonts w:ascii="Times New Roman" w:hAnsi="Times New Roman"/>
                <w:sz w:val="24"/>
                <w:szCs w:val="24"/>
              </w:rPr>
              <w:t xml:space="preserve"> д 20 к 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Виленц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B14"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9356" w:type="dxa"/>
            <w:gridSpan w:val="4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Адрес монтажа полусфер бетонных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hAnsi="Times New Roman"/>
                <w:sz w:val="24"/>
                <w:szCs w:val="24"/>
              </w:rPr>
              <w:t>Ул.Обручева</w:t>
            </w:r>
            <w:proofErr w:type="spellEnd"/>
            <w:r w:rsidRPr="00253B14">
              <w:rPr>
                <w:rFonts w:ascii="Times New Roman" w:hAnsi="Times New Roman"/>
                <w:sz w:val="24"/>
                <w:szCs w:val="24"/>
              </w:rPr>
              <w:t xml:space="preserve"> д 57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</w:tr>
      <w:tr w:rsidR="00CA3B3A">
        <w:tc>
          <w:tcPr>
            <w:tcW w:w="851" w:type="dxa"/>
          </w:tcPr>
          <w:p w:rsidR="00CA3B3A" w:rsidRPr="00253B14" w:rsidRDefault="00CA3B3A" w:rsidP="00CA3B3A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2971" w:type="dxa"/>
          </w:tcPr>
          <w:p w:rsidR="00CA3B3A" w:rsidRPr="00253B14" w:rsidRDefault="00CA3B3A" w:rsidP="00CA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hAnsi="Times New Roman"/>
                <w:sz w:val="24"/>
                <w:szCs w:val="24"/>
              </w:rPr>
              <w:t>Ул.Профсоюзная</w:t>
            </w:r>
            <w:proofErr w:type="spellEnd"/>
            <w:r w:rsidRPr="00253B14">
              <w:rPr>
                <w:rFonts w:ascii="Times New Roman" w:hAnsi="Times New Roman"/>
                <w:sz w:val="24"/>
                <w:szCs w:val="24"/>
              </w:rPr>
              <w:t xml:space="preserve"> д 48 к 2</w:t>
            </w:r>
          </w:p>
        </w:tc>
        <w:tc>
          <w:tcPr>
            <w:tcW w:w="1424" w:type="dxa"/>
          </w:tcPr>
          <w:p w:rsidR="00CA3B3A" w:rsidRPr="00253B14" w:rsidRDefault="00CA3B3A" w:rsidP="00CA3B3A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CA3B3A" w:rsidRPr="00253B14" w:rsidRDefault="00CA3B3A" w:rsidP="00CA3B3A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CA3B3A" w:rsidRDefault="00CA3B3A" w:rsidP="00CA3B3A">
            <w:pPr>
              <w:jc w:val="center"/>
            </w:pPr>
            <w:r w:rsidRPr="00FA246C"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CA3B3A">
        <w:tc>
          <w:tcPr>
            <w:tcW w:w="851" w:type="dxa"/>
          </w:tcPr>
          <w:p w:rsidR="00CA3B3A" w:rsidRPr="00253B14" w:rsidRDefault="00CA3B3A" w:rsidP="00CA3B3A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2971" w:type="dxa"/>
          </w:tcPr>
          <w:p w:rsidR="00CA3B3A" w:rsidRPr="00253B14" w:rsidRDefault="00CA3B3A" w:rsidP="00CA3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hAnsi="Times New Roman"/>
                <w:sz w:val="24"/>
                <w:szCs w:val="24"/>
              </w:rPr>
              <w:t>Ул.Гарибальди</w:t>
            </w:r>
            <w:proofErr w:type="spellEnd"/>
            <w:r w:rsidRPr="00253B14">
              <w:rPr>
                <w:rFonts w:ascii="Times New Roman" w:hAnsi="Times New Roman"/>
                <w:sz w:val="24"/>
                <w:szCs w:val="24"/>
              </w:rPr>
              <w:t xml:space="preserve"> д 21 к 3</w:t>
            </w:r>
          </w:p>
        </w:tc>
        <w:tc>
          <w:tcPr>
            <w:tcW w:w="1424" w:type="dxa"/>
          </w:tcPr>
          <w:p w:rsidR="00CA3B3A" w:rsidRPr="00253B14" w:rsidRDefault="00CA3B3A" w:rsidP="00CA3B3A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CA3B3A" w:rsidRPr="00253B14" w:rsidRDefault="00CA3B3A" w:rsidP="00CA3B3A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CA3B3A" w:rsidRDefault="00CA3B3A" w:rsidP="00CA3B3A">
            <w:pPr>
              <w:jc w:val="center"/>
            </w:pPr>
            <w:r w:rsidRPr="00FA246C"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D4357C" w:rsidTr="00D83698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2971" w:type="dxa"/>
          </w:tcPr>
          <w:p w:rsidR="00D4357C" w:rsidRPr="00D83698" w:rsidRDefault="00475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69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D83698">
              <w:rPr>
                <w:rFonts w:ascii="Times New Roman" w:hAnsi="Times New Roman"/>
                <w:sz w:val="24"/>
                <w:szCs w:val="24"/>
              </w:rPr>
              <w:t xml:space="preserve"> Профсоюзная д 32 к 2</w:t>
            </w:r>
          </w:p>
        </w:tc>
        <w:tc>
          <w:tcPr>
            <w:tcW w:w="1424" w:type="dxa"/>
            <w:shd w:val="clear" w:color="auto" w:fill="FFFFFF" w:themeFill="background1"/>
          </w:tcPr>
          <w:p w:rsidR="00D4357C" w:rsidRPr="00D83698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shd w:val="clear" w:color="auto" w:fill="FFFFFF" w:themeFill="background1"/>
          </w:tcPr>
          <w:p w:rsidR="00D4357C" w:rsidRPr="00D83698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D83698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  <w:shd w:val="clear" w:color="auto" w:fill="FFFFFF" w:themeFill="background1"/>
          </w:tcPr>
          <w:p w:rsidR="00D4357C" w:rsidRPr="00D83698" w:rsidRDefault="00D83698" w:rsidP="00D83698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D83698">
              <w:rPr>
                <w:rFonts w:ascii="Times New Roman" w:eastAsia="SimSun" w:hAnsi="Times New Roman"/>
                <w:sz w:val="24"/>
                <w:szCs w:val="24"/>
              </w:rPr>
              <w:t>М</w:t>
            </w:r>
            <w:r w:rsidR="004758BD" w:rsidRPr="00D83698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Pr="00D83698">
              <w:rPr>
                <w:rFonts w:ascii="Times New Roman" w:eastAsia="SimSun" w:hAnsi="Times New Roman"/>
                <w:sz w:val="24"/>
                <w:szCs w:val="24"/>
              </w:rPr>
              <w:t>Г</w:t>
            </w:r>
            <w:r w:rsidR="004758BD" w:rsidRPr="00D83698">
              <w:rPr>
                <w:rFonts w:ascii="Times New Roman" w:eastAsia="SimSun" w:hAnsi="Times New Roman"/>
                <w:sz w:val="24"/>
                <w:szCs w:val="24"/>
              </w:rPr>
              <w:t>. Гусев</w:t>
            </w:r>
            <w:r w:rsidRPr="00D83698">
              <w:rPr>
                <w:rFonts w:ascii="Times New Roman" w:eastAsia="SimSun" w:hAnsi="Times New Roman"/>
                <w:sz w:val="24"/>
                <w:szCs w:val="24"/>
              </w:rPr>
              <w:t>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2.3.5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253B14">
              <w:rPr>
                <w:rFonts w:ascii="Times New Roman" w:hAnsi="Times New Roman"/>
                <w:sz w:val="24"/>
                <w:szCs w:val="24"/>
              </w:rPr>
              <w:t xml:space="preserve"> Профсоюзная д 55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2.3.6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253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B14">
              <w:rPr>
                <w:rFonts w:ascii="Times New Roman" w:hAnsi="Times New Roman"/>
                <w:sz w:val="24"/>
                <w:szCs w:val="24"/>
              </w:rPr>
              <w:t>Перекопская</w:t>
            </w:r>
            <w:proofErr w:type="spellEnd"/>
            <w:r w:rsidRPr="00253B14">
              <w:rPr>
                <w:rFonts w:ascii="Times New Roman" w:hAnsi="Times New Roman"/>
                <w:sz w:val="24"/>
                <w:szCs w:val="24"/>
              </w:rPr>
              <w:t xml:space="preserve"> д 34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2.3.7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253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B14">
              <w:rPr>
                <w:rFonts w:ascii="Times New Roman" w:hAnsi="Times New Roman"/>
                <w:sz w:val="24"/>
                <w:szCs w:val="24"/>
              </w:rPr>
              <w:t>Перекопская</w:t>
            </w:r>
            <w:proofErr w:type="spellEnd"/>
            <w:r w:rsidRPr="00253B14">
              <w:rPr>
                <w:rFonts w:ascii="Times New Roman" w:hAnsi="Times New Roman"/>
                <w:sz w:val="24"/>
                <w:szCs w:val="24"/>
              </w:rPr>
              <w:t xml:space="preserve"> д 34 к 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2.3.8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 xml:space="preserve">Севастопольский </w:t>
            </w:r>
            <w:proofErr w:type="spellStart"/>
            <w:r w:rsidRPr="00253B1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253B14">
              <w:rPr>
                <w:rFonts w:ascii="Times New Roman" w:hAnsi="Times New Roman"/>
                <w:sz w:val="24"/>
                <w:szCs w:val="24"/>
              </w:rPr>
              <w:t xml:space="preserve"> д 28 к 3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Виленц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2.3.9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 xml:space="preserve">Севастопольский </w:t>
            </w:r>
            <w:proofErr w:type="spellStart"/>
            <w:r w:rsidRPr="00253B1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253B14">
              <w:rPr>
                <w:rFonts w:ascii="Times New Roman" w:hAnsi="Times New Roman"/>
                <w:sz w:val="24"/>
                <w:szCs w:val="24"/>
              </w:rPr>
              <w:t xml:space="preserve"> д 36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Виленц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2.3.10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 xml:space="preserve">Севастопольский </w:t>
            </w:r>
            <w:proofErr w:type="spellStart"/>
            <w:r w:rsidRPr="00253B1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253B14">
              <w:rPr>
                <w:rFonts w:ascii="Times New Roman" w:hAnsi="Times New Roman"/>
                <w:sz w:val="24"/>
                <w:szCs w:val="24"/>
              </w:rPr>
              <w:t xml:space="preserve"> д 42 к 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2.3.11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hAnsi="Times New Roman"/>
                <w:sz w:val="24"/>
                <w:szCs w:val="24"/>
              </w:rPr>
              <w:t>Ул.Херсонская</w:t>
            </w:r>
            <w:proofErr w:type="spellEnd"/>
            <w:r w:rsidRPr="00253B14">
              <w:rPr>
                <w:rFonts w:ascii="Times New Roman" w:hAnsi="Times New Roman"/>
                <w:sz w:val="24"/>
                <w:szCs w:val="24"/>
              </w:rPr>
              <w:t xml:space="preserve"> д 37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2.3.12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hAnsi="Times New Roman"/>
                <w:sz w:val="24"/>
                <w:szCs w:val="24"/>
              </w:rPr>
              <w:t>Ул.Херсонская</w:t>
            </w:r>
            <w:proofErr w:type="spellEnd"/>
            <w:r w:rsidRPr="00253B14">
              <w:rPr>
                <w:rFonts w:ascii="Times New Roman" w:hAnsi="Times New Roman"/>
                <w:sz w:val="24"/>
                <w:szCs w:val="24"/>
              </w:rPr>
              <w:t xml:space="preserve"> д 33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2.3.13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hAnsi="Times New Roman"/>
                <w:sz w:val="24"/>
                <w:szCs w:val="24"/>
              </w:rPr>
              <w:t>Ул.Обручева</w:t>
            </w:r>
            <w:proofErr w:type="spellEnd"/>
            <w:r w:rsidRPr="00253B14">
              <w:rPr>
                <w:rFonts w:ascii="Times New Roman" w:hAnsi="Times New Roman"/>
                <w:sz w:val="24"/>
                <w:szCs w:val="24"/>
              </w:rPr>
              <w:t xml:space="preserve"> д 35 к 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2.3.14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hAnsi="Times New Roman"/>
                <w:sz w:val="24"/>
                <w:szCs w:val="24"/>
              </w:rPr>
              <w:t>Ул.Цюрупы</w:t>
            </w:r>
            <w:proofErr w:type="spellEnd"/>
            <w:r w:rsidRPr="00253B14">
              <w:rPr>
                <w:rFonts w:ascii="Times New Roman" w:hAnsi="Times New Roman"/>
                <w:sz w:val="24"/>
                <w:szCs w:val="24"/>
              </w:rPr>
              <w:t xml:space="preserve"> д 15 к 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Виленц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2.3.15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hAnsi="Times New Roman"/>
                <w:sz w:val="24"/>
                <w:szCs w:val="24"/>
              </w:rPr>
              <w:t>Ул.Гарибальди</w:t>
            </w:r>
            <w:proofErr w:type="spellEnd"/>
            <w:r w:rsidRPr="00253B14">
              <w:rPr>
                <w:rFonts w:ascii="Times New Roman" w:hAnsi="Times New Roman"/>
                <w:sz w:val="24"/>
                <w:szCs w:val="24"/>
              </w:rPr>
              <w:t xml:space="preserve"> д 27 к 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D4357C" w:rsidRPr="00253B14" w:rsidRDefault="00CA3B3A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2.3.16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hAnsi="Times New Roman"/>
                <w:sz w:val="24"/>
                <w:szCs w:val="24"/>
              </w:rPr>
              <w:t>Ул.Новочеремушкинская</w:t>
            </w:r>
            <w:proofErr w:type="spellEnd"/>
            <w:r w:rsidRPr="00253B14">
              <w:rPr>
                <w:rFonts w:ascii="Times New Roman" w:hAnsi="Times New Roman"/>
                <w:sz w:val="24"/>
                <w:szCs w:val="24"/>
              </w:rPr>
              <w:t xml:space="preserve"> д 63 к 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4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Адресный перечень установки вазонов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Гарибальди ул. 23 к.3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D4357C" w:rsidRPr="00253B14" w:rsidRDefault="00CA3B3A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Гарибальди ул. 23 к.5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D4357C" w:rsidRPr="00253B14" w:rsidRDefault="00CA3B3A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Гарибальди ул. 25 к.3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D4357C" w:rsidRPr="00253B14" w:rsidRDefault="00CA3B3A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Каховка ул. 29 к.2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Наметкина</w:t>
            </w:r>
            <w:proofErr w:type="spellEnd"/>
            <w:r w:rsidRPr="0025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15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Наметкина</w:t>
            </w:r>
            <w:proofErr w:type="spellEnd"/>
            <w:r w:rsidRPr="0025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17/68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Наметкина</w:t>
            </w:r>
            <w:proofErr w:type="spellEnd"/>
            <w:r w:rsidRPr="0025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9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Новочеремушкинская ул. 44 к.2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D4357C" w:rsidRPr="00253B14" w:rsidRDefault="00CA3B3A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Новочеремушкинская ул. 44 к.3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D4357C" w:rsidRPr="00253B14" w:rsidRDefault="00CA3B3A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Новочеремушкинская ул. 57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Виленц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Новочеремушкинская ул. 59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Виленц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Новочеремушкинская ул. 60 к.2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Новочеремушкинская ул. 63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Профсоюзная ул. 43 к.2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Профсоюзная ул. 46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D4357C" w:rsidRPr="00253B14" w:rsidRDefault="00CA3B3A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Профсоюзная ул. 48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А.Н. Баскаков</w:t>
            </w:r>
          </w:p>
        </w:tc>
        <w:tc>
          <w:tcPr>
            <w:tcW w:w="2565" w:type="dxa"/>
          </w:tcPr>
          <w:p w:rsidR="00D4357C" w:rsidRPr="00253B14" w:rsidRDefault="00CA3B3A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Севастопольский просп. 28 к.3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Виленц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Севастопольский просп. 42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4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Ремонт подпорной стены (</w:t>
            </w:r>
            <w:proofErr w:type="spellStart"/>
            <w:r w:rsidRPr="00253B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металлокасетами</w:t>
            </w:r>
            <w:proofErr w:type="spellEnd"/>
            <w:r w:rsidRPr="00253B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Наметкина</w:t>
            </w:r>
            <w:proofErr w:type="spellEnd"/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, д. 17/68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Е.А. Селькова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С.С. Сапронов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56" w:type="dxa"/>
            <w:gridSpan w:val="4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Адресный перечень на выполнение проектных работ на капитальный ремонт уличных лестниц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253B14">
              <w:rPr>
                <w:rFonts w:ascii="Times New Roman" w:hAnsi="Times New Roman"/>
                <w:sz w:val="24"/>
                <w:szCs w:val="24"/>
              </w:rPr>
              <w:t xml:space="preserve"> Обручева д 65/54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Е.А. Селькова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С.С. Сапронов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253B14">
              <w:rPr>
                <w:rFonts w:ascii="Times New Roman" w:hAnsi="Times New Roman"/>
                <w:sz w:val="24"/>
                <w:szCs w:val="24"/>
              </w:rPr>
              <w:t xml:space="preserve"> Профсоюзная д 46 к 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О.В. Воропаев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hAnsi="Times New Roman"/>
                <w:sz w:val="24"/>
                <w:szCs w:val="24"/>
              </w:rPr>
              <w:t>ул.Наметкина</w:t>
            </w:r>
            <w:proofErr w:type="spellEnd"/>
            <w:r w:rsidRPr="00253B14">
              <w:rPr>
                <w:rFonts w:ascii="Times New Roman" w:hAnsi="Times New Roman"/>
                <w:sz w:val="24"/>
                <w:szCs w:val="24"/>
              </w:rPr>
              <w:t xml:space="preserve"> д 15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Е.А. Селькова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С.С. Сапронов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B1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253B14">
              <w:rPr>
                <w:rFonts w:ascii="Times New Roman" w:hAnsi="Times New Roman"/>
                <w:sz w:val="24"/>
                <w:szCs w:val="24"/>
              </w:rPr>
              <w:t xml:space="preserve"> Профсоюзная д 42 к 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О.В. Воропаев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hAnsi="Times New Roman"/>
                <w:sz w:val="24"/>
                <w:szCs w:val="24"/>
              </w:rPr>
              <w:t>ул.Арх</w:t>
            </w:r>
            <w:proofErr w:type="spellEnd"/>
            <w:r w:rsidRPr="00253B14">
              <w:rPr>
                <w:rFonts w:ascii="Times New Roman" w:hAnsi="Times New Roman"/>
                <w:sz w:val="24"/>
                <w:szCs w:val="24"/>
              </w:rPr>
              <w:t xml:space="preserve"> Власова д 19 к 5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О.В. Воропаев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356" w:type="dxa"/>
            <w:gridSpan w:val="4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Закупка и высадка деревьев,</w:t>
            </w:r>
            <w:r w:rsidRPr="00253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B1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кустарников декоративных пород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9356" w:type="dxa"/>
            <w:gridSpan w:val="4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Адресный перечень высадки кустов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6.1.1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Каховка ул. 29 к.2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Е.А. Селькова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С.С. Сапронов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6.1.2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Наметкина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9 к.3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Е.А. Селькова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С.С. Сапронов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6.1.3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Нахимовский просп. 59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А.А.  Гусев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6.1.4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Перекопская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21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Виленц</w:t>
            </w:r>
            <w:proofErr w:type="spellEnd"/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6.1.5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Профсоюзная ул. 48 к.4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А.А.  Гусев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6.1.6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Севастопольский просп. 46 к.7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Е.А. Селькова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С.С. Сапронов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Calibri" w:hAnsi="Times New Roman"/>
                <w:b/>
                <w:sz w:val="24"/>
                <w:szCs w:val="24"/>
              </w:rPr>
              <w:t>Адресный перечень высадки саженцев деревьев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Власова Архитектора ул. 7 к.2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А.А.  Гусев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Гарибальди ул. 23 к.3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А.А.  Гусев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Гарибальди ул. 23 к.5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А.А.  Гусев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Каховка ул. 29 к.2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Е.А. Селькова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С.С. Сапронов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Наметкина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17/68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Е.А. Селькова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С.С. Сапронов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Наметкина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9 к.3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Е.А. Селькова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С.С. Сапронов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Нахимовский просп. 39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А.А.  Гусев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Нахимовский просп. 59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А.А.  Гусев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Новочеремушкинская ул. 57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Виленц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6.2.10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Новочеремушкинская ул. 57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Виленц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Новочеремушкинская ул. 57 к.2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Виленц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Новочеремушкинская ул. 59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Виленц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6.2.13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Новочеремушкинская ул. 64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Е.А. Селькова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С.С. Сапронов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6.2.14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Перекопская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21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Виленц</w:t>
            </w:r>
            <w:proofErr w:type="spellEnd"/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6.2.15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Перекопская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22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Виленц</w:t>
            </w:r>
            <w:proofErr w:type="spellEnd"/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6.2.16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Перекопская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30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Виленц</w:t>
            </w:r>
            <w:proofErr w:type="spellEnd"/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6.2.17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Профсоюзная ул. 28/53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А.А.  Гусев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6.2.18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Профсоюзная ул. 44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А.А.  Гусев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6.2.19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Профсоюзная ул. 46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А.А.  Гусев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6.2.20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Профсоюзная ул. 46 к.2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А.А.  Гусев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6.2.21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Профсоюзная ул. 48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А.А.  Гусев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6.2.22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Профсоюзная ул. 48 к.2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А.А.  Гусев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6.2.23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Профсоюзная ул. 48 к.3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А.А.  Гусев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6.2.24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Профсоюзная ул. 48 к.4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А.А.  Гусев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6.2.25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Севастопольский просп. 28 к.8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Виленц</w:t>
            </w:r>
            <w:proofErr w:type="spellEnd"/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6.2.26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Севастопольский просп. 46 к.7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Е.А. Селькова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С.С. Сапронов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6.2.27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Севастопольский просп. 48 к.2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Е.А. Селькова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С.С. Сапронов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6.2.28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Херсонская ул. 22 к.2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Е.А. Селькова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С.С. Сапронов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6.2.29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Херсонская ул. 31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Е.А. Селькова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С.С. Сапронов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6.2.30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Херсонская ул. 33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Е.А. Селькова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С.С. Сапронов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6.2.31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Херсонская ул. 36 к.2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Виленц</w:t>
            </w:r>
            <w:proofErr w:type="spellEnd"/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6.2.32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Херсонская ул. 41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Е.А. Селькова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С.С. Сапронов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6.2.33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Цюрупы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11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6.2.34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Цюрупы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12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6.2.35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Цюрупы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12 к.2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6.2.36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Цюрупы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12 к.3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В.И.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Лаврикова</w:t>
            </w:r>
            <w:proofErr w:type="spellEnd"/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Ю.В. Назарова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56" w:type="dxa"/>
            <w:gridSpan w:val="4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253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Адресный перечень выполнения проектных работ на теннисный корт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ул. Новочеремушкинская, д. 52, корп. 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Е.А. Селькова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6" w:type="dxa"/>
            <w:gridSpan w:val="4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Выполнение проектных работ на детские площадки и водоотводные работы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</w:t>
            </w:r>
          </w:p>
        </w:tc>
        <w:tc>
          <w:tcPr>
            <w:tcW w:w="9356" w:type="dxa"/>
            <w:gridSpan w:val="4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253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Адресный перечень выполнения проектных работ на детские площадки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8.1.1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Наметкина</w:t>
            </w:r>
            <w:proofErr w:type="spellEnd"/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Е.А. Селькова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8.1.2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ул. Новочеремушкинская, д.66,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Е.А. Селькова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8.1.3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53B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Перекопская</w:t>
            </w:r>
            <w:proofErr w:type="spellEnd"/>
            <w:r w:rsidRPr="00253B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д.21, к.1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Е.А. Селькова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8.1.4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ул. Каховка, д. 29, к. 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Е.А. Селькова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8.1.5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ул. Херсонская, д. 23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Е.А. Селькова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8.2</w:t>
            </w:r>
          </w:p>
        </w:tc>
        <w:tc>
          <w:tcPr>
            <w:tcW w:w="9356" w:type="dxa"/>
            <w:gridSpan w:val="4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253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Адресный перечень выполнения проектных работ на водоотводные работы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8.2.1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Зюзинская</w:t>
            </w:r>
            <w:proofErr w:type="spellEnd"/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, д. 6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Виленц</w:t>
            </w:r>
            <w:proofErr w:type="spellEnd"/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356" w:type="dxa"/>
            <w:gridSpan w:val="4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253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Адресный перечень выполнения проектных работ площадка для выгула собак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2971" w:type="dxa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ул. Херсонская, д. 33 и квартал 20-21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Е.А. Селькова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6" w:type="dxa"/>
            <w:gridSpan w:val="4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Адресный перечень поставки ТМЦ, установки МАФ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Власова д 19 к 5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А.А.  Гусев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Власова д 11 к 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А.А.  Гусев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Нахимовский пр-т 63 к 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А.А.  Гусев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М.Г. Гусева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Севастопольский пр-т д 28 к 3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Виленц</w:t>
            </w:r>
            <w:proofErr w:type="spellEnd"/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Севастопольский пр-т д 46 к 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И.Н. Васильева</w:t>
            </w:r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Зеленецкая</w:t>
            </w:r>
            <w:proofErr w:type="spellEnd"/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Перекопская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 21 к 2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Виленц</w:t>
            </w:r>
            <w:proofErr w:type="spellEnd"/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ул.Перекопская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 30 к 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Виленц</w:t>
            </w:r>
            <w:proofErr w:type="spellEnd"/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</w:tr>
      <w:tr w:rsidR="00D4357C">
        <w:tc>
          <w:tcPr>
            <w:tcW w:w="851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57C" w:rsidRPr="00253B14" w:rsidRDefault="00475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Цюрупы</w:t>
            </w:r>
            <w:proofErr w:type="spellEnd"/>
            <w:r w:rsidRPr="00253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 20 к 1</w:t>
            </w:r>
          </w:p>
        </w:tc>
        <w:tc>
          <w:tcPr>
            <w:tcW w:w="1424" w:type="dxa"/>
          </w:tcPr>
          <w:p w:rsidR="00D4357C" w:rsidRPr="00253B14" w:rsidRDefault="004758BD">
            <w:pPr>
              <w:widowControl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 xml:space="preserve">А.В. </w:t>
            </w:r>
            <w:proofErr w:type="spellStart"/>
            <w:r w:rsidRPr="00253B14">
              <w:rPr>
                <w:rFonts w:ascii="Times New Roman" w:eastAsia="SimSun" w:hAnsi="Times New Roman"/>
                <w:sz w:val="24"/>
                <w:szCs w:val="24"/>
              </w:rPr>
              <w:t>Виленц</w:t>
            </w:r>
            <w:proofErr w:type="spellEnd"/>
          </w:p>
        </w:tc>
        <w:tc>
          <w:tcPr>
            <w:tcW w:w="2565" w:type="dxa"/>
          </w:tcPr>
          <w:p w:rsidR="00D4357C" w:rsidRPr="00253B14" w:rsidRDefault="004758BD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53B14">
              <w:rPr>
                <w:rFonts w:ascii="Times New Roman" w:eastAsia="SimSun" w:hAnsi="Times New Roman"/>
                <w:sz w:val="24"/>
                <w:szCs w:val="24"/>
              </w:rPr>
              <w:t>Ю.А. Щербакова</w:t>
            </w:r>
          </w:p>
        </w:tc>
      </w:tr>
    </w:tbl>
    <w:p w:rsidR="00D4357C" w:rsidRDefault="00D4357C">
      <w:pPr>
        <w:jc w:val="center"/>
        <w:rPr>
          <w:rFonts w:ascii="Calibri" w:eastAsiaTheme="minorEastAsia" w:hAnsi="Calibri" w:cstheme="minorBidi"/>
          <w:sz w:val="20"/>
          <w:szCs w:val="20"/>
          <w:lang w:eastAsia="zh-CN"/>
        </w:rPr>
      </w:pPr>
    </w:p>
    <w:p w:rsidR="00D4357C" w:rsidRDefault="00D4357C">
      <w:pPr>
        <w:jc w:val="center"/>
        <w:rPr>
          <w:rFonts w:ascii="Calibri" w:eastAsiaTheme="minorEastAsia" w:hAnsi="Calibri" w:cstheme="minorBidi"/>
          <w:sz w:val="20"/>
          <w:szCs w:val="20"/>
          <w:lang w:eastAsia="zh-CN"/>
        </w:rPr>
      </w:pPr>
    </w:p>
    <w:p w:rsidR="00D4357C" w:rsidRDefault="00D4357C">
      <w:pPr>
        <w:jc w:val="center"/>
        <w:rPr>
          <w:rFonts w:ascii="Calibri" w:eastAsiaTheme="minorEastAsia" w:hAnsi="Calibri" w:cstheme="minorBidi"/>
          <w:sz w:val="20"/>
          <w:szCs w:val="20"/>
          <w:lang w:eastAsia="zh-CN"/>
        </w:rPr>
      </w:pPr>
    </w:p>
    <w:p w:rsidR="00D4357C" w:rsidRDefault="00D4357C">
      <w:pPr>
        <w:jc w:val="center"/>
        <w:rPr>
          <w:rFonts w:ascii="Calibri" w:eastAsiaTheme="minorEastAsia" w:hAnsi="Calibri" w:cstheme="minorBidi"/>
          <w:sz w:val="20"/>
          <w:szCs w:val="20"/>
          <w:lang w:eastAsia="zh-CN"/>
        </w:rPr>
      </w:pPr>
    </w:p>
    <w:p w:rsidR="00D4357C" w:rsidRDefault="00D4357C">
      <w:pPr>
        <w:jc w:val="center"/>
        <w:rPr>
          <w:rFonts w:ascii="Calibri" w:eastAsiaTheme="minorEastAsia" w:hAnsi="Calibri" w:cstheme="minorBidi"/>
          <w:sz w:val="20"/>
          <w:szCs w:val="20"/>
          <w:lang w:eastAsia="zh-CN"/>
        </w:rPr>
      </w:pPr>
    </w:p>
    <w:sectPr w:rsidR="00D4357C" w:rsidSect="00A86EA1">
      <w:pgSz w:w="11906" w:h="16838"/>
      <w:pgMar w:top="1134" w:right="707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546F6"/>
    <w:multiLevelType w:val="multilevel"/>
    <w:tmpl w:val="37B546F6"/>
    <w:lvl w:ilvl="0">
      <w:start w:val="1"/>
      <w:numFmt w:val="decimal"/>
      <w:lvlText w:val="%1."/>
      <w:lvlJc w:val="left"/>
      <w:pPr>
        <w:ind w:left="1060" w:hanging="360"/>
      </w:pPr>
      <w:rPr>
        <w:rFonts w:eastAsia="SimSun"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D7"/>
    <w:rsid w:val="00001DA5"/>
    <w:rsid w:val="00054055"/>
    <w:rsid w:val="00061B99"/>
    <w:rsid w:val="00063E0E"/>
    <w:rsid w:val="00075E36"/>
    <w:rsid w:val="00117F66"/>
    <w:rsid w:val="00133D63"/>
    <w:rsid w:val="001526BE"/>
    <w:rsid w:val="00156E87"/>
    <w:rsid w:val="00184029"/>
    <w:rsid w:val="00193521"/>
    <w:rsid w:val="001E7B07"/>
    <w:rsid w:val="0023492B"/>
    <w:rsid w:val="00253B14"/>
    <w:rsid w:val="00283D28"/>
    <w:rsid w:val="00297CB0"/>
    <w:rsid w:val="002A586B"/>
    <w:rsid w:val="002D4CFC"/>
    <w:rsid w:val="002F5646"/>
    <w:rsid w:val="00314F79"/>
    <w:rsid w:val="00343CD7"/>
    <w:rsid w:val="003522DF"/>
    <w:rsid w:val="00384463"/>
    <w:rsid w:val="00397E36"/>
    <w:rsid w:val="003B72F8"/>
    <w:rsid w:val="00440A5C"/>
    <w:rsid w:val="00442213"/>
    <w:rsid w:val="004654E6"/>
    <w:rsid w:val="004758BD"/>
    <w:rsid w:val="004A5F0E"/>
    <w:rsid w:val="004B03BE"/>
    <w:rsid w:val="005710EC"/>
    <w:rsid w:val="005F3CB8"/>
    <w:rsid w:val="00616ED9"/>
    <w:rsid w:val="006A0D47"/>
    <w:rsid w:val="006B0303"/>
    <w:rsid w:val="006D69F5"/>
    <w:rsid w:val="007036AE"/>
    <w:rsid w:val="00744D29"/>
    <w:rsid w:val="007B0B63"/>
    <w:rsid w:val="007C7CFD"/>
    <w:rsid w:val="00805158"/>
    <w:rsid w:val="008456C7"/>
    <w:rsid w:val="0086297A"/>
    <w:rsid w:val="008A36CF"/>
    <w:rsid w:val="008C58C7"/>
    <w:rsid w:val="008E6576"/>
    <w:rsid w:val="00902335"/>
    <w:rsid w:val="0091169C"/>
    <w:rsid w:val="00915C25"/>
    <w:rsid w:val="009342B1"/>
    <w:rsid w:val="0096112C"/>
    <w:rsid w:val="00961594"/>
    <w:rsid w:val="00975EFA"/>
    <w:rsid w:val="009C2042"/>
    <w:rsid w:val="009F1B55"/>
    <w:rsid w:val="009F780C"/>
    <w:rsid w:val="00A24B6D"/>
    <w:rsid w:val="00A565B3"/>
    <w:rsid w:val="00A86EA1"/>
    <w:rsid w:val="00A93DBB"/>
    <w:rsid w:val="00AB03CE"/>
    <w:rsid w:val="00B149D7"/>
    <w:rsid w:val="00B4114D"/>
    <w:rsid w:val="00B4410F"/>
    <w:rsid w:val="00B775DC"/>
    <w:rsid w:val="00C6139B"/>
    <w:rsid w:val="00C93C73"/>
    <w:rsid w:val="00CA3B3A"/>
    <w:rsid w:val="00CA6543"/>
    <w:rsid w:val="00CC79E9"/>
    <w:rsid w:val="00D4357C"/>
    <w:rsid w:val="00D445F4"/>
    <w:rsid w:val="00D83698"/>
    <w:rsid w:val="00E80385"/>
    <w:rsid w:val="00EB7D95"/>
    <w:rsid w:val="00EE3637"/>
    <w:rsid w:val="00EF1053"/>
    <w:rsid w:val="00EF18EA"/>
    <w:rsid w:val="00F05282"/>
    <w:rsid w:val="00F12BCD"/>
    <w:rsid w:val="00F34EDE"/>
    <w:rsid w:val="00F41DF3"/>
    <w:rsid w:val="00F93658"/>
    <w:rsid w:val="00F93A71"/>
    <w:rsid w:val="00FD19B6"/>
    <w:rsid w:val="00FE3CD6"/>
    <w:rsid w:val="3D1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168E8-ECFE-4C35-B8EF-DBC227FA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Body Text"/>
    <w:basedOn w:val="a"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cs="Arial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7">
    <w:name w:val="List"/>
    <w:basedOn w:val="a5"/>
    <w:rPr>
      <w:rFonts w:cs="Arial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Интернет-ссылка"/>
    <w:basedOn w:val="a0"/>
    <w:uiPriority w:val="99"/>
    <w:qFormat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mcherem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6213B4-C89A-401F-A532-7C4605D3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myn_cherem@mail.ru</cp:lastModifiedBy>
  <cp:revision>11</cp:revision>
  <cp:lastPrinted>2021-10-20T19:27:00Z</cp:lastPrinted>
  <dcterms:created xsi:type="dcterms:W3CDTF">2021-06-23T06:07:00Z</dcterms:created>
  <dcterms:modified xsi:type="dcterms:W3CDTF">2021-10-20T19:27:00Z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